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C1" w:rsidRDefault="007A12C1">
      <w:pPr>
        <w:spacing w:line="340" w:lineRule="exact"/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/>
          <w:sz w:val="32"/>
          <w:szCs w:val="32"/>
        </w:rPr>
        <w:t>現在の耕作状況一覧</w:t>
      </w:r>
    </w:p>
    <w:p w:rsidR="007A12C1" w:rsidRDefault="007A12C1">
      <w:pPr>
        <w:spacing w:line="34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3630"/>
        <w:gridCol w:w="990"/>
        <w:gridCol w:w="1100"/>
        <w:gridCol w:w="990"/>
        <w:gridCol w:w="1760"/>
        <w:gridCol w:w="880"/>
        <w:gridCol w:w="1035"/>
      </w:tblGrid>
      <w:tr w:rsidR="007A12C1">
        <w:trPr>
          <w:trHeight w:val="82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ind w:right="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71"/>
                <w:sz w:val="24"/>
              </w:rPr>
              <w:t>土地の所在・地</w:t>
            </w:r>
            <w:r>
              <w:rPr>
                <w:rFonts w:ascii="ＭＳ Ｐ明朝" w:eastAsia="ＭＳ Ｐ明朝" w:hAnsi="ＭＳ Ｐ明朝"/>
                <w:sz w:val="24"/>
              </w:rPr>
              <w:t>番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市外化</w:t>
            </w:r>
          </w:p>
          <w:p w:rsidR="007A12C1" w:rsidRDefault="007A12C1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区域には○印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地　　目</w:t>
            </w:r>
          </w:p>
          <w:p w:rsidR="007A12C1" w:rsidRDefault="007A12C1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（現　況）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面　積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pacing w:val="1"/>
                <w:szCs w:val="22"/>
              </w:rPr>
            </w:pPr>
            <w:r>
              <w:rPr>
                <w:rFonts w:ascii="ＭＳ Ｐ明朝" w:eastAsia="ＭＳ Ｐ明朝" w:hAnsi="ＭＳ Ｐ明朝"/>
                <w:spacing w:val="73"/>
                <w:szCs w:val="22"/>
              </w:rPr>
              <w:t>利用状</w:t>
            </w:r>
            <w:r>
              <w:rPr>
                <w:rFonts w:ascii="ＭＳ Ｐ明朝" w:eastAsia="ＭＳ Ｐ明朝" w:hAnsi="ＭＳ Ｐ明朝"/>
                <w:spacing w:val="1"/>
                <w:szCs w:val="22"/>
              </w:rPr>
              <w:t>況</w:t>
            </w:r>
          </w:p>
          <w:p w:rsidR="007A12C1" w:rsidRDefault="007A12C1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（主たる作物）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小作地</w:t>
            </w:r>
          </w:p>
          <w:p w:rsidR="007A12C1" w:rsidRDefault="007A12C1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に　は○　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備　考</w:t>
            </w: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12C1">
        <w:trPr>
          <w:trHeight w:val="615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A12C1" w:rsidRDefault="007A12C1">
      <w:pPr>
        <w:spacing w:line="34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7040"/>
        <w:gridCol w:w="3345"/>
      </w:tblGrid>
      <w:tr w:rsidR="007A12C1">
        <w:trPr>
          <w:trHeight w:val="585"/>
        </w:trPr>
        <w:tc>
          <w:tcPr>
            <w:tcW w:w="7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計　　　　　　　　　㎡　（　田　　　　　　　㎡、　畑　　　　　　　　㎡　）</w:t>
            </w:r>
          </w:p>
        </w:tc>
        <w:tc>
          <w:tcPr>
            <w:tcW w:w="334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自 作 地　　  　　　　　㎡</w:t>
            </w:r>
          </w:p>
        </w:tc>
      </w:tr>
      <w:tr w:rsidR="007A12C1">
        <w:trPr>
          <w:trHeight w:val="585"/>
        </w:trPr>
        <w:tc>
          <w:tcPr>
            <w:tcW w:w="70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2C1" w:rsidRDefault="007A12C1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2C1" w:rsidRDefault="007A12C1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小 作 地　　  　　　　　㎡</w:t>
            </w:r>
          </w:p>
        </w:tc>
      </w:tr>
    </w:tbl>
    <w:p w:rsidR="007A12C1" w:rsidRDefault="007A12C1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7A12C1" w:rsidRDefault="007A12C1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7A12C1" w:rsidRDefault="007A12C1">
      <w:pPr>
        <w:spacing w:line="340" w:lineRule="exact"/>
        <w:rPr>
          <w:rFonts w:ascii="ＭＳ Ｐ明朝" w:eastAsia="ＭＳ Ｐ明朝" w:hAnsi="ＭＳ Ｐ明朝"/>
          <w:sz w:val="24"/>
        </w:rPr>
      </w:pPr>
    </w:p>
    <w:p w:rsidR="007A12C1" w:rsidRDefault="007A12C1">
      <w:pPr>
        <w:spacing w:line="340" w:lineRule="exact"/>
      </w:pPr>
    </w:p>
    <w:sectPr w:rsidR="007A12C1" w:rsidSect="0053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134" w:bottom="851" w:left="1440" w:header="720" w:footer="624" w:gutter="0"/>
      <w:cols w:space="720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7A" w:rsidRDefault="003C257A">
      <w:r>
        <w:separator/>
      </w:r>
    </w:p>
  </w:endnote>
  <w:endnote w:type="continuationSeparator" w:id="0">
    <w:p w:rsidR="003C257A" w:rsidRDefault="003C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charset w:val="8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7A" w:rsidRDefault="003C257A">
      <w:r>
        <w:separator/>
      </w:r>
    </w:p>
  </w:footnote>
  <w:footnote w:type="continuationSeparator" w:id="0">
    <w:p w:rsidR="003C257A" w:rsidRDefault="003C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7A" w:rsidRDefault="003C2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ＭＳ Ｐ明朝" w:eastAsia="ＭＳ Ｐ明朝" w:hAnsi="ＭＳ Ｐ明朝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780" w:hanging="360"/>
      </w:pPr>
      <w:rPr>
        <w:rFonts w:ascii="ＭＳ Ｐ明朝" w:hAnsi="ＭＳ Ｐ明朝"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Ｐ明朝" w:hAnsi="ＭＳ Ｐ明朝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5"/>
    <w:rsid w:val="000452EC"/>
    <w:rsid w:val="00045F9D"/>
    <w:rsid w:val="00080DA9"/>
    <w:rsid w:val="00126AAF"/>
    <w:rsid w:val="00192F85"/>
    <w:rsid w:val="001F3DEB"/>
    <w:rsid w:val="00206B96"/>
    <w:rsid w:val="0023352C"/>
    <w:rsid w:val="00252AD4"/>
    <w:rsid w:val="002D0416"/>
    <w:rsid w:val="0032217C"/>
    <w:rsid w:val="00351E3A"/>
    <w:rsid w:val="0038550A"/>
    <w:rsid w:val="003C257A"/>
    <w:rsid w:val="00413679"/>
    <w:rsid w:val="00432DA1"/>
    <w:rsid w:val="00510279"/>
    <w:rsid w:val="00532D57"/>
    <w:rsid w:val="00701919"/>
    <w:rsid w:val="007657CB"/>
    <w:rsid w:val="007A12C1"/>
    <w:rsid w:val="00833061"/>
    <w:rsid w:val="008759B3"/>
    <w:rsid w:val="00895861"/>
    <w:rsid w:val="008E5E77"/>
    <w:rsid w:val="0090735D"/>
    <w:rsid w:val="00974E1C"/>
    <w:rsid w:val="00984D2B"/>
    <w:rsid w:val="00A06E32"/>
    <w:rsid w:val="00A23CDE"/>
    <w:rsid w:val="00C71AF0"/>
    <w:rsid w:val="00C96BFD"/>
    <w:rsid w:val="00CD11DB"/>
    <w:rsid w:val="00D54182"/>
    <w:rsid w:val="00DC511D"/>
    <w:rsid w:val="00DE2924"/>
    <w:rsid w:val="00E51F9C"/>
    <w:rsid w:val="00ED65BC"/>
    <w:rsid w:val="00EF28A1"/>
    <w:rsid w:val="00F27E10"/>
    <w:rsid w:val="00F4631A"/>
    <w:rsid w:val="00F65324"/>
    <w:rsid w:val="00F92195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6439A8"/>
  <w15:chartTrackingRefBased/>
  <w15:docId w15:val="{8AF34149-8EE9-4389-B4E6-97AC0E0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平成角ゴシック" w:hAnsi="Century" w:cs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6z0">
    <w:name w:val="WW8Num6z0"/>
    <w:rPr>
      <w:rFonts w:ascii="ＭＳ Ｐ明朝" w:eastAsia="ＭＳ Ｐ明朝" w:hAnsi="ＭＳ Ｐ明朝" w:cs="Times New Roman"/>
    </w:rPr>
  </w:style>
  <w:style w:type="character" w:customStyle="1" w:styleId="WW8Num8z0">
    <w:name w:val="WW8Num8z0"/>
    <w:rPr>
      <w:rFonts w:ascii="ＭＳ Ｐ明朝" w:eastAsia="ＭＳ Ｐ明朝" w:hAnsi="ＭＳ Ｐ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10z0">
    <w:name w:val="WW8Num10z0"/>
    <w:rPr>
      <w:rFonts w:ascii="ＭＳ Ｐ明朝" w:eastAsia="ＭＳ Ｐ明朝" w:hAnsi="ＭＳ Ｐ明朝" w:cs="Times New Roman"/>
    </w:rPr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枠の内容"/>
    <w:basedOn w:val="a5"/>
  </w:style>
  <w:style w:type="paragraph" w:styleId="ae">
    <w:name w:val="List Paragraph"/>
    <w:basedOn w:val="a"/>
    <w:uiPriority w:val="34"/>
    <w:qFormat/>
    <w:rsid w:val="003C2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</dc:creator>
  <cp:lastModifiedBy>摂津市</cp:lastModifiedBy>
  <cp:revision>3</cp:revision>
  <dcterms:created xsi:type="dcterms:W3CDTF">2022-01-27T00:54:00Z</dcterms:created>
  <dcterms:modified xsi:type="dcterms:W3CDTF">2022-01-27T00:55:00Z</dcterms:modified>
</cp:coreProperties>
</file>