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94F7" w14:textId="505A7A44" w:rsidR="00991A5F" w:rsidRPr="00991A5F" w:rsidRDefault="00991A5F" w:rsidP="00991A5F">
      <w:pPr>
        <w:jc w:val="center"/>
        <w:rPr>
          <w:rFonts w:ascii="UD デジタル 教科書体 NK-R" w:eastAsia="UD デジタル 教科書体 NK-R"/>
          <w:sz w:val="40"/>
          <w:szCs w:val="44"/>
        </w:rPr>
      </w:pPr>
      <w:r w:rsidRPr="00991A5F">
        <w:rPr>
          <w:rFonts w:ascii="UD デジタル 教科書体 NK-R" w:eastAsia="UD デジタル 教科書体 NK-R" w:hint="eastAsia"/>
          <w:sz w:val="40"/>
          <w:szCs w:val="44"/>
        </w:rPr>
        <w:t>保育料</w:t>
      </w:r>
      <w:r w:rsidR="003D22FD">
        <w:rPr>
          <w:rFonts w:ascii="UD デジタル 教科書体 NK-R" w:eastAsia="UD デジタル 教科書体 NK-R" w:hint="eastAsia"/>
          <w:sz w:val="40"/>
          <w:szCs w:val="44"/>
        </w:rPr>
        <w:t>等</w:t>
      </w:r>
      <w:r w:rsidRPr="00991A5F">
        <w:rPr>
          <w:rFonts w:ascii="UD デジタル 教科書体 NK-R" w:eastAsia="UD デジタル 教科書体 NK-R" w:hint="eastAsia"/>
          <w:sz w:val="40"/>
          <w:szCs w:val="44"/>
        </w:rPr>
        <w:t>変更に係る申立書</w:t>
      </w:r>
    </w:p>
    <w:p w14:paraId="737A3A93" w14:textId="3E27EAB7" w:rsidR="00991A5F" w:rsidRDefault="00991A5F" w:rsidP="001539AF">
      <w:pPr>
        <w:ind w:right="880"/>
        <w:rPr>
          <w:rFonts w:ascii="UD デジタル 教科書体 NP-R" w:eastAsia="UD デジタル 教科書体 NP-R"/>
          <w:sz w:val="22"/>
          <w:szCs w:val="24"/>
        </w:rPr>
      </w:pPr>
    </w:p>
    <w:p w14:paraId="6D8202C7" w14:textId="5A6518EE" w:rsidR="00991A5F" w:rsidRPr="00991A5F" w:rsidRDefault="00991A5F" w:rsidP="00991A5F">
      <w:pPr>
        <w:jc w:val="right"/>
        <w:rPr>
          <w:rFonts w:ascii="UD デジタル 教科書体 NP-R" w:eastAsia="UD デジタル 教科書体 NP-R"/>
          <w:sz w:val="22"/>
          <w:szCs w:val="24"/>
        </w:rPr>
      </w:pPr>
      <w:r w:rsidRPr="00991A5F">
        <w:rPr>
          <w:rFonts w:ascii="UD デジタル 教科書体 NP-R" w:eastAsia="UD デジタル 教科書体 NP-R" w:hint="eastAsia"/>
          <w:sz w:val="22"/>
          <w:szCs w:val="24"/>
        </w:rPr>
        <w:t>令和</w:t>
      </w:r>
      <w:r>
        <w:rPr>
          <w:rFonts w:ascii="UD デジタル 教科書体 NP-R" w:eastAsia="UD デジタル 教科書体 NP-R" w:hint="eastAsia"/>
          <w:sz w:val="22"/>
          <w:szCs w:val="24"/>
        </w:rPr>
        <w:t xml:space="preserve">　</w:t>
      </w:r>
      <w:r w:rsidRPr="00991A5F">
        <w:rPr>
          <w:rFonts w:ascii="UD デジタル 教科書体 NP-R" w:eastAsia="UD デジタル 教科書体 NP-R" w:hint="eastAsia"/>
          <w:sz w:val="22"/>
          <w:szCs w:val="24"/>
        </w:rPr>
        <w:t xml:space="preserve">　年</w:t>
      </w:r>
      <w:r>
        <w:rPr>
          <w:rFonts w:ascii="UD デジタル 教科書体 NP-R" w:eastAsia="UD デジタル 教科書体 NP-R" w:hint="eastAsia"/>
          <w:sz w:val="22"/>
          <w:szCs w:val="24"/>
        </w:rPr>
        <w:t xml:space="preserve">　　</w:t>
      </w:r>
      <w:r w:rsidRPr="00991A5F">
        <w:rPr>
          <w:rFonts w:ascii="UD デジタル 教科書体 NP-R" w:eastAsia="UD デジタル 教科書体 NP-R" w:hint="eastAsia"/>
          <w:sz w:val="22"/>
          <w:szCs w:val="24"/>
        </w:rPr>
        <w:t>月</w:t>
      </w:r>
      <w:r>
        <w:rPr>
          <w:rFonts w:ascii="UD デジタル 教科書体 NP-R" w:eastAsia="UD デジタル 教科書体 NP-R" w:hint="eastAsia"/>
          <w:sz w:val="22"/>
          <w:szCs w:val="24"/>
        </w:rPr>
        <w:t xml:space="preserve">　　</w:t>
      </w:r>
      <w:r w:rsidRPr="00991A5F">
        <w:rPr>
          <w:rFonts w:ascii="UD デジタル 教科書体 NP-R" w:eastAsia="UD デジタル 教科書体 NP-R" w:hint="eastAsia"/>
          <w:sz w:val="22"/>
          <w:szCs w:val="24"/>
        </w:rPr>
        <w:t>日</w:t>
      </w:r>
    </w:p>
    <w:p w14:paraId="0E83D684" w14:textId="12EE756B" w:rsidR="00991A5F" w:rsidRDefault="00991A5F" w:rsidP="001539AF">
      <w:pPr>
        <w:ind w:firstLineChars="100" w:firstLine="220"/>
        <w:jc w:val="left"/>
        <w:rPr>
          <w:rFonts w:ascii="UD デジタル 教科書体 NK-R" w:eastAsia="UD デジタル 教科書体 NK-R"/>
          <w:sz w:val="22"/>
          <w:szCs w:val="24"/>
        </w:rPr>
      </w:pPr>
      <w:r>
        <w:rPr>
          <w:rFonts w:ascii="UD デジタル 教科書体 NK-R" w:eastAsia="UD デジタル 教科書体 NK-R" w:hint="eastAsia"/>
          <w:sz w:val="22"/>
          <w:szCs w:val="24"/>
        </w:rPr>
        <w:t>摂津市長　様</w:t>
      </w:r>
      <w:r w:rsidR="001539AF">
        <w:rPr>
          <w:rFonts w:ascii="UD デジタル 教科書体 NK-R" w:eastAsia="UD デジタル 教科書体 NK-R" w:hint="eastAsia"/>
          <w:sz w:val="22"/>
          <w:szCs w:val="24"/>
        </w:rPr>
        <w:t xml:space="preserve">　</w:t>
      </w:r>
    </w:p>
    <w:p w14:paraId="67CD683C" w14:textId="5138A109" w:rsidR="00991A5F" w:rsidRPr="00991A5F" w:rsidRDefault="00991A5F" w:rsidP="001539AF">
      <w:pPr>
        <w:ind w:firstLineChars="2350" w:firstLine="5170"/>
        <w:rPr>
          <w:rFonts w:ascii="UD デジタル 教科書体 NK-R" w:eastAsia="UD デジタル 教科書体 NK-R"/>
          <w:sz w:val="22"/>
          <w:szCs w:val="24"/>
          <w:u w:val="single"/>
        </w:rPr>
      </w:pPr>
      <w:r w:rsidRPr="00991A5F">
        <w:rPr>
          <w:rFonts w:ascii="UD デジタル 教科書体 NK-R" w:eastAsia="UD デジタル 教科書体 NK-R" w:hint="eastAsia"/>
          <w:sz w:val="22"/>
          <w:szCs w:val="24"/>
          <w:u w:val="single"/>
        </w:rPr>
        <w:t xml:space="preserve">住所　摂津市　　　　　　</w:t>
      </w:r>
      <w:r w:rsidR="001539AF">
        <w:rPr>
          <w:rFonts w:ascii="UD デジタル 教科書体 NK-R" w:eastAsia="UD デジタル 教科書体 NK-R" w:hint="eastAsia"/>
          <w:sz w:val="22"/>
          <w:szCs w:val="24"/>
          <w:u w:val="single"/>
        </w:rPr>
        <w:t xml:space="preserve"> </w:t>
      </w:r>
      <w:r w:rsidR="001539AF">
        <w:rPr>
          <w:rFonts w:ascii="UD デジタル 教科書体 NK-R" w:eastAsia="UD デジタル 教科書体 NK-R"/>
          <w:sz w:val="22"/>
          <w:szCs w:val="24"/>
          <w:u w:val="single"/>
        </w:rPr>
        <w:t xml:space="preserve">    </w:t>
      </w:r>
      <w:r w:rsidRPr="00991A5F">
        <w:rPr>
          <w:rFonts w:ascii="UD デジタル 教科書体 NK-R" w:eastAsia="UD デジタル 教科書体 NK-R" w:hint="eastAsia"/>
          <w:sz w:val="22"/>
          <w:szCs w:val="24"/>
          <w:u w:val="single"/>
        </w:rPr>
        <w:t xml:space="preserve">　　　　　　　　　　　　　　　　　　</w:t>
      </w:r>
    </w:p>
    <w:p w14:paraId="3BC5843B" w14:textId="75B65FD7" w:rsidR="00991A5F" w:rsidRDefault="00991A5F" w:rsidP="001539AF">
      <w:pPr>
        <w:spacing w:line="220" w:lineRule="exact"/>
        <w:ind w:firstLineChars="1925" w:firstLine="4235"/>
        <w:rPr>
          <w:rFonts w:ascii="UD デジタル 教科書体 NK-R" w:eastAsia="UD デジタル 教科書体 NK-R"/>
          <w:sz w:val="22"/>
          <w:szCs w:val="24"/>
        </w:rPr>
      </w:pPr>
      <w:r>
        <w:rPr>
          <w:rFonts w:ascii="UD デジタル 教科書体 NK-R" w:eastAsia="UD デジタル 教科書体 NK-R" w:hint="eastAsia"/>
          <w:sz w:val="22"/>
          <w:szCs w:val="24"/>
        </w:rPr>
        <w:t>保護者</w:t>
      </w:r>
    </w:p>
    <w:p w14:paraId="152D3D22" w14:textId="78B0F0DA" w:rsidR="00991A5F" w:rsidRPr="00991A5F" w:rsidRDefault="00991A5F" w:rsidP="001539AF">
      <w:pPr>
        <w:ind w:firstLineChars="2350" w:firstLine="5170"/>
        <w:rPr>
          <w:rFonts w:ascii="UD デジタル 教科書体 NK-R" w:eastAsia="UD デジタル 教科書体 NK-R"/>
          <w:sz w:val="22"/>
          <w:szCs w:val="24"/>
          <w:u w:val="single"/>
        </w:rPr>
      </w:pPr>
      <w:r w:rsidRPr="00991A5F">
        <w:rPr>
          <w:rFonts w:ascii="UD デジタル 教科書体 NK-R" w:eastAsia="UD デジタル 教科書体 NK-R" w:hint="eastAsia"/>
          <w:sz w:val="22"/>
          <w:szCs w:val="24"/>
          <w:u w:val="single"/>
        </w:rPr>
        <w:t xml:space="preserve">氏名　　　　　　　　　　　　　</w:t>
      </w:r>
      <w:r w:rsidR="001539AF">
        <w:rPr>
          <w:rFonts w:ascii="UD デジタル 教科書体 NK-R" w:eastAsia="UD デジタル 教科書体 NK-R" w:hint="eastAsia"/>
          <w:sz w:val="22"/>
          <w:szCs w:val="24"/>
          <w:u w:val="single"/>
        </w:rPr>
        <w:t xml:space="preserve"> </w:t>
      </w:r>
      <w:r w:rsidR="001539AF">
        <w:rPr>
          <w:rFonts w:ascii="UD デジタル 教科書体 NK-R" w:eastAsia="UD デジタル 教科書体 NK-R"/>
          <w:sz w:val="22"/>
          <w:szCs w:val="24"/>
          <w:u w:val="single"/>
        </w:rPr>
        <w:t xml:space="preserve">    </w:t>
      </w:r>
      <w:r w:rsidRPr="00991A5F">
        <w:rPr>
          <w:rFonts w:ascii="UD デジタル 教科書体 NK-R" w:eastAsia="UD デジタル 教科書体 NK-R" w:hint="eastAsia"/>
          <w:sz w:val="22"/>
          <w:szCs w:val="24"/>
          <w:u w:val="single"/>
        </w:rPr>
        <w:t xml:space="preserve">　　　　　　　　　　　　　　　　　　</w:t>
      </w:r>
    </w:p>
    <w:p w14:paraId="632CA2CF" w14:textId="708E0BBA" w:rsidR="00991A5F" w:rsidRDefault="00991A5F">
      <w:pPr>
        <w:rPr>
          <w:rFonts w:ascii="UD デジタル 教科書体 NK-R" w:eastAsia="UD デジタル 教科書体 NK-R"/>
          <w:sz w:val="24"/>
          <w:szCs w:val="28"/>
        </w:rPr>
      </w:pPr>
    </w:p>
    <w:p w14:paraId="1464C6E0" w14:textId="3CFFAA59" w:rsidR="00EB49B2" w:rsidRPr="00EB49B2" w:rsidRDefault="001539AF" w:rsidP="00EB49B2">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現在</w:t>
      </w:r>
      <w:r w:rsidR="00EB49B2">
        <w:rPr>
          <w:rFonts w:ascii="UD デジタル 教科書体 NK-R" w:eastAsia="UD デジタル 教科書体 NK-R" w:hint="eastAsia"/>
          <w:sz w:val="22"/>
          <w:szCs w:val="24"/>
        </w:rPr>
        <w:t>離婚協議</w:t>
      </w:r>
      <w:r>
        <w:rPr>
          <w:rFonts w:ascii="UD デジタル 教科書体 NK-R" w:eastAsia="UD デジタル 教科書体 NK-R" w:hint="eastAsia"/>
          <w:sz w:val="22"/>
          <w:szCs w:val="24"/>
        </w:rPr>
        <w:t>を行っており</w:t>
      </w:r>
      <w:r w:rsidR="00EB49B2">
        <w:rPr>
          <w:rFonts w:ascii="UD デジタル 教科書体 NK-R" w:eastAsia="UD デジタル 教科書体 NK-R" w:hint="eastAsia"/>
          <w:sz w:val="22"/>
          <w:szCs w:val="24"/>
        </w:rPr>
        <w:t>、ひとり親世帯と</w:t>
      </w:r>
      <w:r>
        <w:rPr>
          <w:rFonts w:ascii="UD デジタル 教科書体 NK-R" w:eastAsia="UD デジタル 教科書体 NK-R" w:hint="eastAsia"/>
          <w:sz w:val="22"/>
          <w:szCs w:val="24"/>
        </w:rPr>
        <w:t>みなしての保育料</w:t>
      </w:r>
      <w:r w:rsidR="003D22FD">
        <w:rPr>
          <w:rFonts w:ascii="UD デジタル 教科書体 NK-R" w:eastAsia="UD デジタル 教科書体 NK-R" w:hint="eastAsia"/>
          <w:sz w:val="22"/>
          <w:szCs w:val="24"/>
        </w:rPr>
        <w:t>等の</w:t>
      </w:r>
      <w:r w:rsidR="00EB49B2">
        <w:rPr>
          <w:rFonts w:ascii="UD デジタル 教科書体 NK-R" w:eastAsia="UD デジタル 教科書体 NK-R" w:hint="eastAsia"/>
          <w:sz w:val="22"/>
          <w:szCs w:val="24"/>
        </w:rPr>
        <w:t>算定を希望するため、下記のとおり申し立てます。</w:t>
      </w:r>
    </w:p>
    <w:p w14:paraId="6C83F312" w14:textId="70A15E23" w:rsidR="00EB49B2" w:rsidRDefault="00EB49B2">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　　なお、協議後婚姻を継続することになった場合は、ひとり親世帯としてみなし算定を開始した月に遡ってひとり親世帯でないものとして再度算定することに同意します。</w:t>
      </w:r>
    </w:p>
    <w:p w14:paraId="7B7BB136" w14:textId="5BFD98D2" w:rsidR="00EB49B2" w:rsidRDefault="00EB49B2" w:rsidP="00EB49B2">
      <w:pPr>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また、事実確認のため必要がある時は、市の担当職員が当事者に必要な聞き取り等の調査を行うこと並びに住民基本台帳等の市が保有する個人情報を閲覧することに同意します。</w:t>
      </w:r>
    </w:p>
    <w:p w14:paraId="04CA6F4A" w14:textId="443A6024" w:rsidR="00EB49B2" w:rsidRDefault="00EB49B2">
      <w:pPr>
        <w:rPr>
          <w:rFonts w:ascii="UD デジタル 教科書体 NK-R" w:eastAsia="UD デジタル 教科書体 NK-R"/>
          <w:sz w:val="22"/>
          <w:szCs w:val="24"/>
        </w:rPr>
      </w:pPr>
    </w:p>
    <w:p w14:paraId="0CCD46CC" w14:textId="77777777" w:rsidR="00EB49B2" w:rsidRDefault="00EB49B2" w:rsidP="00EB49B2">
      <w:pPr>
        <w:pStyle w:val="a4"/>
      </w:pPr>
      <w:r>
        <w:rPr>
          <w:rFonts w:hint="eastAsia"/>
        </w:rPr>
        <w:t>記</w:t>
      </w:r>
    </w:p>
    <w:p w14:paraId="0E870C30" w14:textId="246143ED" w:rsidR="00EB49B2" w:rsidRDefault="00EB49B2" w:rsidP="00EB49B2">
      <w:pPr>
        <w:pStyle w:val="a6"/>
        <w:ind w:right="1100"/>
        <w:jc w:val="both"/>
      </w:pPr>
    </w:p>
    <w:p w14:paraId="42779ADD" w14:textId="575CF3C3" w:rsidR="00EB49B2" w:rsidRPr="00EB49B2" w:rsidRDefault="00354531" w:rsidP="001539AF">
      <w:pPr>
        <w:pStyle w:val="a6"/>
        <w:ind w:right="-1"/>
        <w:jc w:val="both"/>
      </w:pPr>
      <w:r>
        <w:rPr>
          <w:rFonts w:hint="eastAsia"/>
        </w:rPr>
        <w:t>次の者</w:t>
      </w:r>
      <w:r w:rsidR="00EB49B2">
        <w:rPr>
          <w:rFonts w:hint="eastAsia"/>
        </w:rPr>
        <w:t>については、別居中</w:t>
      </w:r>
      <w:r>
        <w:rPr>
          <w:rFonts w:hint="eastAsia"/>
        </w:rPr>
        <w:t>かつ</w:t>
      </w:r>
      <w:r w:rsidR="00EB49B2">
        <w:rPr>
          <w:rFonts w:hint="eastAsia"/>
        </w:rPr>
        <w:t>離婚協議</w:t>
      </w:r>
      <w:r w:rsidR="001539AF">
        <w:rPr>
          <w:rFonts w:hint="eastAsia"/>
        </w:rPr>
        <w:t>を行っているため</w:t>
      </w:r>
      <w:r w:rsidR="00EB49B2">
        <w:rPr>
          <w:rFonts w:hint="eastAsia"/>
        </w:rPr>
        <w:t>、保育料</w:t>
      </w:r>
      <w:r w:rsidR="003D22FD">
        <w:rPr>
          <w:rFonts w:hint="eastAsia"/>
        </w:rPr>
        <w:t>等</w:t>
      </w:r>
      <w:r w:rsidR="00EB49B2">
        <w:rPr>
          <w:rFonts w:hint="eastAsia"/>
        </w:rPr>
        <w:t>の算定対象には該当しません。</w:t>
      </w:r>
    </w:p>
    <w:tbl>
      <w:tblPr>
        <w:tblStyle w:val="a3"/>
        <w:tblW w:w="9493" w:type="dxa"/>
        <w:tblLook w:val="04A0" w:firstRow="1" w:lastRow="0" w:firstColumn="1" w:lastColumn="0" w:noHBand="0" w:noVBand="1"/>
      </w:tblPr>
      <w:tblGrid>
        <w:gridCol w:w="2972"/>
        <w:gridCol w:w="1985"/>
        <w:gridCol w:w="992"/>
        <w:gridCol w:w="3544"/>
      </w:tblGrid>
      <w:tr w:rsidR="00354531" w14:paraId="5D31E0F9" w14:textId="77777777" w:rsidTr="001539AF">
        <w:tc>
          <w:tcPr>
            <w:tcW w:w="2972" w:type="dxa"/>
            <w:tcBorders>
              <w:bottom w:val="single" w:sz="4" w:space="0" w:color="auto"/>
            </w:tcBorders>
            <w:shd w:val="pct10" w:color="auto" w:fill="auto"/>
            <w:vAlign w:val="center"/>
          </w:tcPr>
          <w:p w14:paraId="5DD6E073" w14:textId="4EEA838A" w:rsidR="00354531" w:rsidRPr="00354531" w:rsidRDefault="00354531" w:rsidP="00354531">
            <w:pPr>
              <w:jc w:val="center"/>
              <w:rPr>
                <w:rFonts w:ascii="UD デジタル 教科書体 NK-R" w:eastAsia="UD デジタル 教科書体 NK-R"/>
              </w:rPr>
            </w:pPr>
            <w:r w:rsidRPr="00354531">
              <w:rPr>
                <w:rFonts w:ascii="UD デジタル 教科書体 NK-R" w:eastAsia="UD デジタル 教科書体 NK-R" w:hint="eastAsia"/>
              </w:rPr>
              <w:t>氏名</w:t>
            </w:r>
          </w:p>
        </w:tc>
        <w:tc>
          <w:tcPr>
            <w:tcW w:w="1985" w:type="dxa"/>
            <w:tcBorders>
              <w:bottom w:val="single" w:sz="4" w:space="0" w:color="auto"/>
            </w:tcBorders>
            <w:shd w:val="pct10" w:color="auto" w:fill="auto"/>
            <w:vAlign w:val="center"/>
          </w:tcPr>
          <w:p w14:paraId="59FD2F3B" w14:textId="63AD404C" w:rsidR="00354531" w:rsidRPr="00354531" w:rsidRDefault="00354531" w:rsidP="00354531">
            <w:pPr>
              <w:jc w:val="center"/>
              <w:rPr>
                <w:rFonts w:ascii="UD デジタル 教科書体 NK-R" w:eastAsia="UD デジタル 教科書体 NK-R"/>
              </w:rPr>
            </w:pPr>
            <w:r>
              <w:rPr>
                <w:rFonts w:ascii="UD デジタル 教科書体 NK-R" w:eastAsia="UD デジタル 教科書体 NK-R" w:hint="eastAsia"/>
              </w:rPr>
              <w:t>生年月日</w:t>
            </w:r>
          </w:p>
        </w:tc>
        <w:tc>
          <w:tcPr>
            <w:tcW w:w="992" w:type="dxa"/>
            <w:tcBorders>
              <w:bottom w:val="single" w:sz="4" w:space="0" w:color="auto"/>
            </w:tcBorders>
            <w:shd w:val="pct10" w:color="auto" w:fill="auto"/>
            <w:vAlign w:val="center"/>
          </w:tcPr>
          <w:p w14:paraId="4136DEC8" w14:textId="77777777" w:rsidR="00354531" w:rsidRPr="001539AF" w:rsidRDefault="00354531" w:rsidP="00354531">
            <w:pPr>
              <w:spacing w:line="240" w:lineRule="exact"/>
              <w:jc w:val="center"/>
              <w:rPr>
                <w:rFonts w:ascii="UD デジタル 教科書体 NK-R" w:eastAsia="UD デジタル 教科書体 NK-R"/>
                <w:sz w:val="18"/>
                <w:szCs w:val="20"/>
              </w:rPr>
            </w:pPr>
            <w:r w:rsidRPr="001539AF">
              <w:rPr>
                <w:rFonts w:ascii="UD デジタル 教科書体 NK-R" w:eastAsia="UD デジタル 教科書体 NK-R" w:hint="eastAsia"/>
                <w:sz w:val="18"/>
                <w:szCs w:val="20"/>
              </w:rPr>
              <w:t>対象児童</w:t>
            </w:r>
          </w:p>
          <w:p w14:paraId="7DDB8225" w14:textId="710D835B" w:rsidR="00354531" w:rsidRPr="00354531" w:rsidRDefault="00354531" w:rsidP="00354531">
            <w:pPr>
              <w:spacing w:line="240" w:lineRule="exact"/>
              <w:jc w:val="center"/>
              <w:rPr>
                <w:rFonts w:ascii="UD デジタル 教科書体 NK-R" w:eastAsia="UD デジタル 教科書体 NK-R"/>
              </w:rPr>
            </w:pPr>
            <w:r w:rsidRPr="001539AF">
              <w:rPr>
                <w:rFonts w:ascii="UD デジタル 教科書体 NK-R" w:eastAsia="UD デジタル 教科書体 NK-R" w:hint="eastAsia"/>
                <w:sz w:val="18"/>
                <w:szCs w:val="20"/>
              </w:rPr>
              <w:t>との続柄</w:t>
            </w:r>
          </w:p>
        </w:tc>
        <w:tc>
          <w:tcPr>
            <w:tcW w:w="3544" w:type="dxa"/>
            <w:tcBorders>
              <w:bottom w:val="single" w:sz="4" w:space="0" w:color="auto"/>
            </w:tcBorders>
            <w:shd w:val="pct10" w:color="auto" w:fill="auto"/>
            <w:vAlign w:val="center"/>
          </w:tcPr>
          <w:p w14:paraId="176D7518" w14:textId="27D6FE03" w:rsidR="00354531" w:rsidRPr="00354531" w:rsidRDefault="00354531" w:rsidP="00354531">
            <w:pPr>
              <w:jc w:val="center"/>
              <w:rPr>
                <w:rFonts w:ascii="UD デジタル 教科書体 NK-R" w:eastAsia="UD デジタル 教科書体 NK-R"/>
              </w:rPr>
            </w:pPr>
            <w:r w:rsidRPr="00354531">
              <w:rPr>
                <w:rFonts w:ascii="UD デジタル 教科書体 NK-R" w:eastAsia="UD デジタル 教科書体 NK-R" w:hint="eastAsia"/>
              </w:rPr>
              <w:t>住所</w:t>
            </w:r>
          </w:p>
        </w:tc>
      </w:tr>
      <w:tr w:rsidR="00EE7AA6" w14:paraId="358E4994" w14:textId="77777777" w:rsidTr="001539AF">
        <w:tc>
          <w:tcPr>
            <w:tcW w:w="2972" w:type="dxa"/>
            <w:tcBorders>
              <w:bottom w:val="dashSmallGap" w:sz="4" w:space="0" w:color="auto"/>
            </w:tcBorders>
            <w:shd w:val="clear" w:color="auto" w:fill="auto"/>
            <w:vAlign w:val="center"/>
          </w:tcPr>
          <w:p w14:paraId="2AF5B4B3" w14:textId="08ECF5F5" w:rsidR="00EE7AA6" w:rsidRPr="00354531" w:rsidRDefault="00EE7AA6" w:rsidP="001539AF">
            <w:pPr>
              <w:jc w:val="left"/>
              <w:rPr>
                <w:rFonts w:ascii="UD デジタル 教科書体 NK-R" w:eastAsia="UD デジタル 教科書体 NK-R"/>
              </w:rPr>
            </w:pPr>
            <w:r w:rsidRPr="001539AF">
              <w:rPr>
                <w:rFonts w:ascii="UD デジタル 教科書体 NK-R" w:eastAsia="UD デジタル 教科書体 NK-R" w:hint="eastAsia"/>
                <w:sz w:val="16"/>
                <w:szCs w:val="18"/>
              </w:rPr>
              <w:t>ふりがな</w:t>
            </w:r>
          </w:p>
        </w:tc>
        <w:tc>
          <w:tcPr>
            <w:tcW w:w="1985" w:type="dxa"/>
            <w:vMerge w:val="restart"/>
            <w:shd w:val="clear" w:color="auto" w:fill="auto"/>
            <w:vAlign w:val="center"/>
          </w:tcPr>
          <w:p w14:paraId="2F21F6DE" w14:textId="0D1D58CB" w:rsidR="00EE7AA6" w:rsidRDefault="00EE7AA6" w:rsidP="001539AF">
            <w:pPr>
              <w:rPr>
                <w:rFonts w:ascii="UD デジタル 教科書体 NK-R" w:eastAsia="UD デジタル 教科書体 NK-R"/>
              </w:rPr>
            </w:pPr>
            <w:r>
              <w:rPr>
                <w:rFonts w:hint="eastAsia"/>
              </w:rPr>
              <w:t xml:space="preserve">　　　・　・</w:t>
            </w:r>
          </w:p>
        </w:tc>
        <w:tc>
          <w:tcPr>
            <w:tcW w:w="992" w:type="dxa"/>
            <w:vMerge w:val="restart"/>
            <w:shd w:val="clear" w:color="auto" w:fill="auto"/>
            <w:vAlign w:val="center"/>
          </w:tcPr>
          <w:p w14:paraId="45087332" w14:textId="77777777" w:rsidR="00EE7AA6" w:rsidRPr="001539AF" w:rsidRDefault="00EE7AA6" w:rsidP="00354531">
            <w:pPr>
              <w:spacing w:line="240" w:lineRule="exact"/>
              <w:jc w:val="center"/>
              <w:rPr>
                <w:rFonts w:ascii="UD デジタル 教科書体 NK-R" w:eastAsia="UD デジタル 教科書体 NK-R"/>
                <w:sz w:val="18"/>
                <w:szCs w:val="20"/>
              </w:rPr>
            </w:pPr>
          </w:p>
        </w:tc>
        <w:tc>
          <w:tcPr>
            <w:tcW w:w="3544" w:type="dxa"/>
            <w:vMerge w:val="restart"/>
            <w:shd w:val="clear" w:color="auto" w:fill="auto"/>
            <w:vAlign w:val="center"/>
          </w:tcPr>
          <w:p w14:paraId="7038291E" w14:textId="77777777" w:rsidR="00EE7AA6" w:rsidRPr="00354531" w:rsidRDefault="00EE7AA6" w:rsidP="00354531">
            <w:pPr>
              <w:jc w:val="center"/>
              <w:rPr>
                <w:rFonts w:ascii="UD デジタル 教科書体 NK-R" w:eastAsia="UD デジタル 教科書体 NK-R"/>
              </w:rPr>
            </w:pPr>
          </w:p>
        </w:tc>
      </w:tr>
      <w:tr w:rsidR="00EE7AA6" w14:paraId="6F5E031B" w14:textId="77777777" w:rsidTr="001539AF">
        <w:trPr>
          <w:trHeight w:val="716"/>
        </w:trPr>
        <w:tc>
          <w:tcPr>
            <w:tcW w:w="2972" w:type="dxa"/>
            <w:tcBorders>
              <w:top w:val="dashSmallGap" w:sz="4" w:space="0" w:color="auto"/>
            </w:tcBorders>
            <w:vAlign w:val="center"/>
          </w:tcPr>
          <w:p w14:paraId="5D90A6B1" w14:textId="6C238EB9" w:rsidR="00EE7AA6" w:rsidRDefault="00EE7AA6" w:rsidP="001539AF"/>
        </w:tc>
        <w:tc>
          <w:tcPr>
            <w:tcW w:w="1985" w:type="dxa"/>
            <w:vMerge/>
            <w:vAlign w:val="center"/>
          </w:tcPr>
          <w:p w14:paraId="509B8D81" w14:textId="58ECBD0C" w:rsidR="00EE7AA6" w:rsidRDefault="00EE7AA6" w:rsidP="001539AF"/>
        </w:tc>
        <w:tc>
          <w:tcPr>
            <w:tcW w:w="992" w:type="dxa"/>
            <w:vMerge/>
            <w:vAlign w:val="center"/>
          </w:tcPr>
          <w:p w14:paraId="0C63346C" w14:textId="77777777" w:rsidR="00EE7AA6" w:rsidRDefault="00EE7AA6" w:rsidP="001539AF"/>
        </w:tc>
        <w:tc>
          <w:tcPr>
            <w:tcW w:w="3544" w:type="dxa"/>
            <w:vMerge/>
            <w:vAlign w:val="center"/>
          </w:tcPr>
          <w:p w14:paraId="1157C645" w14:textId="691CAE9A" w:rsidR="00EE7AA6" w:rsidRDefault="00EE7AA6" w:rsidP="001539AF"/>
        </w:tc>
      </w:tr>
    </w:tbl>
    <w:p w14:paraId="74073F25" w14:textId="0614C471" w:rsidR="001539AF" w:rsidRDefault="001539AF">
      <w:pPr>
        <w:rPr>
          <w:rFonts w:ascii="UD デジタル 教科書体 NK-R" w:eastAsia="UD デジタル 教科書体 NK-R"/>
          <w:sz w:val="22"/>
          <w:szCs w:val="24"/>
        </w:rPr>
      </w:pPr>
      <w:r>
        <w:rPr>
          <w:rFonts w:ascii="UD デジタル 教科書体 NK-R" w:eastAsia="UD デジタル 教科書体 NK-R" w:hint="eastAsia"/>
          <w:sz w:val="22"/>
          <w:szCs w:val="24"/>
        </w:rPr>
        <w:t>※弁護士等専門知識を有する客観的第三者を仲介した協議の証明書の写しを添付してください。</w:t>
      </w:r>
    </w:p>
    <w:p w14:paraId="485456BB" w14:textId="1068CEA9" w:rsidR="001539AF" w:rsidRDefault="001539AF">
      <w:pPr>
        <w:rPr>
          <w:rFonts w:ascii="UD デジタル 教科書体 NK-R" w:eastAsia="UD デジタル 教科書体 NK-R"/>
          <w:sz w:val="22"/>
          <w:szCs w:val="24"/>
        </w:rPr>
      </w:pPr>
    </w:p>
    <w:p w14:paraId="1FCCE809" w14:textId="77777777" w:rsidR="001539AF" w:rsidRPr="00EB49B2" w:rsidRDefault="001539AF">
      <w:pPr>
        <w:rPr>
          <w:rFonts w:ascii="UD デジタル 教科書体 NK-R" w:eastAsia="UD デジタル 教科書体 NK-R"/>
          <w:sz w:val="22"/>
          <w:szCs w:val="24"/>
        </w:rPr>
      </w:pPr>
    </w:p>
    <w:p w14:paraId="70EC5B6D" w14:textId="5BC55E4A" w:rsidR="00991A5F" w:rsidRDefault="00991A5F">
      <w:pPr>
        <w:rPr>
          <w:rFonts w:ascii="UD デジタル 教科書体 NK-R" w:eastAsia="UD デジタル 教科書体 NK-R"/>
          <w:sz w:val="22"/>
          <w:szCs w:val="24"/>
        </w:rPr>
      </w:pPr>
      <w:r>
        <w:rPr>
          <w:rFonts w:ascii="UD デジタル 教科書体 NK-R" w:eastAsia="UD デジタル 教科書体 NK-R" w:hint="eastAsia"/>
          <w:sz w:val="22"/>
          <w:szCs w:val="24"/>
        </w:rPr>
        <w:t>保育料</w:t>
      </w:r>
      <w:r w:rsidR="003D22FD">
        <w:rPr>
          <w:rFonts w:ascii="UD デジタル 教科書体 NK-R" w:eastAsia="UD デジタル 教科書体 NK-R" w:hint="eastAsia"/>
          <w:sz w:val="22"/>
          <w:szCs w:val="24"/>
        </w:rPr>
        <w:t>等</w:t>
      </w:r>
      <w:r>
        <w:rPr>
          <w:rFonts w:ascii="UD デジタル 教科書体 NK-R" w:eastAsia="UD デジタル 教科書体 NK-R" w:hint="eastAsia"/>
          <w:sz w:val="22"/>
          <w:szCs w:val="24"/>
        </w:rPr>
        <w:t>算定対象児童（記入箇所が足りない場合は余白に記入してください）</w:t>
      </w:r>
    </w:p>
    <w:tbl>
      <w:tblPr>
        <w:tblStyle w:val="a3"/>
        <w:tblW w:w="9493" w:type="dxa"/>
        <w:tblLook w:val="04A0" w:firstRow="1" w:lastRow="0" w:firstColumn="1" w:lastColumn="0" w:noHBand="0" w:noVBand="1"/>
      </w:tblPr>
      <w:tblGrid>
        <w:gridCol w:w="2972"/>
        <w:gridCol w:w="2410"/>
        <w:gridCol w:w="4111"/>
      </w:tblGrid>
      <w:tr w:rsidR="00991A5F" w14:paraId="3B48DF1D" w14:textId="77777777" w:rsidTr="001539AF">
        <w:tc>
          <w:tcPr>
            <w:tcW w:w="2972" w:type="dxa"/>
            <w:tcBorders>
              <w:bottom w:val="single" w:sz="4" w:space="0" w:color="auto"/>
            </w:tcBorders>
            <w:shd w:val="pct10" w:color="auto" w:fill="auto"/>
          </w:tcPr>
          <w:p w14:paraId="6C6DADE5" w14:textId="148BA9FE" w:rsidR="00991A5F" w:rsidRDefault="00991A5F" w:rsidP="00991A5F">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氏名</w:t>
            </w:r>
          </w:p>
        </w:tc>
        <w:tc>
          <w:tcPr>
            <w:tcW w:w="2410" w:type="dxa"/>
            <w:shd w:val="pct10" w:color="auto" w:fill="auto"/>
          </w:tcPr>
          <w:p w14:paraId="46B51065" w14:textId="66D4CCFE" w:rsidR="00991A5F" w:rsidRDefault="00991A5F" w:rsidP="00991A5F">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生年月日</w:t>
            </w:r>
          </w:p>
        </w:tc>
        <w:tc>
          <w:tcPr>
            <w:tcW w:w="4111" w:type="dxa"/>
            <w:shd w:val="pct10" w:color="auto" w:fill="auto"/>
          </w:tcPr>
          <w:p w14:paraId="2B42C33E" w14:textId="6680B3D3" w:rsidR="00991A5F" w:rsidRDefault="00991A5F" w:rsidP="00991A5F">
            <w:pPr>
              <w:jc w:val="center"/>
              <w:rPr>
                <w:rFonts w:ascii="UD デジタル 教科書体 NK-R" w:eastAsia="UD デジタル 教科書体 NK-R"/>
                <w:sz w:val="22"/>
                <w:szCs w:val="24"/>
              </w:rPr>
            </w:pPr>
            <w:r>
              <w:rPr>
                <w:rFonts w:ascii="UD デジタル 教科書体 NK-R" w:eastAsia="UD デジタル 教科書体 NK-R" w:hint="eastAsia"/>
                <w:sz w:val="22"/>
                <w:szCs w:val="24"/>
              </w:rPr>
              <w:t>利用施設名</w:t>
            </w:r>
          </w:p>
        </w:tc>
      </w:tr>
      <w:tr w:rsidR="00991A5F" w14:paraId="734EC682" w14:textId="77777777" w:rsidTr="001539AF">
        <w:tc>
          <w:tcPr>
            <w:tcW w:w="2972" w:type="dxa"/>
            <w:tcBorders>
              <w:bottom w:val="dashSmallGap" w:sz="4" w:space="0" w:color="auto"/>
            </w:tcBorders>
          </w:tcPr>
          <w:p w14:paraId="75A44136" w14:textId="633DB715" w:rsidR="00991A5F" w:rsidRPr="001539AF" w:rsidRDefault="00991A5F">
            <w:pPr>
              <w:rPr>
                <w:rFonts w:ascii="UD デジタル 教科書体 NK-R" w:eastAsia="UD デジタル 教科書体 NK-R"/>
                <w:sz w:val="16"/>
                <w:szCs w:val="16"/>
              </w:rPr>
            </w:pPr>
            <w:r w:rsidRPr="001539AF">
              <w:rPr>
                <w:rFonts w:ascii="UD デジタル 教科書体 NK-R" w:eastAsia="UD デジタル 教科書体 NK-R" w:hint="eastAsia"/>
                <w:sz w:val="16"/>
                <w:szCs w:val="16"/>
              </w:rPr>
              <w:t>ふりがな</w:t>
            </w:r>
          </w:p>
        </w:tc>
        <w:tc>
          <w:tcPr>
            <w:tcW w:w="2410" w:type="dxa"/>
            <w:vMerge w:val="restart"/>
            <w:vAlign w:val="center"/>
          </w:tcPr>
          <w:p w14:paraId="3966A11D" w14:textId="11013ECC" w:rsidR="00991A5F" w:rsidRDefault="00991A5F" w:rsidP="00991A5F">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R　　　</w:t>
            </w:r>
            <w:r w:rsidR="00C8071D">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　　・　　　　・</w:t>
            </w:r>
          </w:p>
        </w:tc>
        <w:tc>
          <w:tcPr>
            <w:tcW w:w="4111" w:type="dxa"/>
            <w:vMerge w:val="restart"/>
            <w:vAlign w:val="center"/>
          </w:tcPr>
          <w:p w14:paraId="313FAFFA" w14:textId="77777777" w:rsidR="00991A5F" w:rsidRDefault="00991A5F" w:rsidP="00991A5F">
            <w:pPr>
              <w:rPr>
                <w:rFonts w:ascii="UD デジタル 教科書体 NK-R" w:eastAsia="UD デジタル 教科書体 NK-R"/>
                <w:sz w:val="22"/>
                <w:szCs w:val="24"/>
              </w:rPr>
            </w:pPr>
          </w:p>
        </w:tc>
      </w:tr>
      <w:tr w:rsidR="00991A5F" w14:paraId="7ED45205" w14:textId="77777777" w:rsidTr="001539AF">
        <w:trPr>
          <w:trHeight w:val="599"/>
        </w:trPr>
        <w:tc>
          <w:tcPr>
            <w:tcW w:w="2972" w:type="dxa"/>
            <w:tcBorders>
              <w:top w:val="dashSmallGap" w:sz="4" w:space="0" w:color="auto"/>
              <w:bottom w:val="single" w:sz="4" w:space="0" w:color="auto"/>
            </w:tcBorders>
          </w:tcPr>
          <w:p w14:paraId="30226E60" w14:textId="77777777" w:rsidR="00991A5F" w:rsidRDefault="00991A5F">
            <w:pPr>
              <w:rPr>
                <w:rFonts w:ascii="UD デジタル 教科書体 NK-R" w:eastAsia="UD デジタル 教科書体 NK-R"/>
                <w:sz w:val="22"/>
                <w:szCs w:val="24"/>
              </w:rPr>
            </w:pPr>
          </w:p>
        </w:tc>
        <w:tc>
          <w:tcPr>
            <w:tcW w:w="2410" w:type="dxa"/>
            <w:vMerge/>
          </w:tcPr>
          <w:p w14:paraId="33F12A2C" w14:textId="77777777" w:rsidR="00991A5F" w:rsidRDefault="00991A5F">
            <w:pPr>
              <w:rPr>
                <w:rFonts w:ascii="UD デジタル 教科書体 NK-R" w:eastAsia="UD デジタル 教科書体 NK-R"/>
                <w:sz w:val="22"/>
                <w:szCs w:val="24"/>
              </w:rPr>
            </w:pPr>
          </w:p>
        </w:tc>
        <w:tc>
          <w:tcPr>
            <w:tcW w:w="4111" w:type="dxa"/>
            <w:vMerge/>
            <w:vAlign w:val="center"/>
          </w:tcPr>
          <w:p w14:paraId="45EBB6E5" w14:textId="77777777" w:rsidR="00991A5F" w:rsidRPr="00991A5F" w:rsidRDefault="00991A5F" w:rsidP="00991A5F">
            <w:pPr>
              <w:rPr>
                <w:rFonts w:ascii="UD デジタル 教科書体 NK-R" w:eastAsia="UD デジタル 教科書体 NK-R"/>
                <w:sz w:val="22"/>
                <w:szCs w:val="24"/>
              </w:rPr>
            </w:pPr>
          </w:p>
        </w:tc>
      </w:tr>
      <w:tr w:rsidR="00991A5F" w14:paraId="71F7EE70" w14:textId="77777777" w:rsidTr="001539AF">
        <w:tc>
          <w:tcPr>
            <w:tcW w:w="2972" w:type="dxa"/>
            <w:tcBorders>
              <w:bottom w:val="dashSmallGap" w:sz="4" w:space="0" w:color="auto"/>
            </w:tcBorders>
          </w:tcPr>
          <w:p w14:paraId="325B7A0F" w14:textId="7ACD7B81" w:rsidR="00991A5F" w:rsidRPr="001539AF" w:rsidRDefault="00991A5F" w:rsidP="00991A5F">
            <w:pPr>
              <w:rPr>
                <w:rFonts w:ascii="UD デジタル 教科書体 NK-R" w:eastAsia="UD デジタル 教科書体 NK-R"/>
                <w:sz w:val="16"/>
                <w:szCs w:val="16"/>
              </w:rPr>
            </w:pPr>
            <w:r w:rsidRPr="001539AF">
              <w:rPr>
                <w:rFonts w:ascii="UD デジタル 教科書体 NK-R" w:eastAsia="UD デジタル 教科書体 NK-R" w:hint="eastAsia"/>
                <w:sz w:val="16"/>
                <w:szCs w:val="16"/>
              </w:rPr>
              <w:t>ふりがな</w:t>
            </w:r>
          </w:p>
        </w:tc>
        <w:tc>
          <w:tcPr>
            <w:tcW w:w="2410" w:type="dxa"/>
            <w:vMerge w:val="restart"/>
            <w:vAlign w:val="center"/>
          </w:tcPr>
          <w:p w14:paraId="7A666F2E" w14:textId="77D2DF23" w:rsidR="00991A5F" w:rsidRDefault="00991A5F" w:rsidP="00991A5F">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R　　　　</w:t>
            </w:r>
            <w:r w:rsidR="00C8071D">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　・　　　　・</w:t>
            </w:r>
          </w:p>
        </w:tc>
        <w:tc>
          <w:tcPr>
            <w:tcW w:w="4111" w:type="dxa"/>
            <w:vMerge w:val="restart"/>
            <w:vAlign w:val="center"/>
          </w:tcPr>
          <w:p w14:paraId="46C440D4" w14:textId="77777777" w:rsidR="00991A5F" w:rsidRDefault="00991A5F" w:rsidP="00991A5F">
            <w:pPr>
              <w:rPr>
                <w:rFonts w:ascii="UD デジタル 教科書体 NK-R" w:eastAsia="UD デジタル 教科書体 NK-R"/>
                <w:sz w:val="22"/>
                <w:szCs w:val="24"/>
              </w:rPr>
            </w:pPr>
          </w:p>
        </w:tc>
      </w:tr>
      <w:tr w:rsidR="00991A5F" w14:paraId="76772D2C" w14:textId="77777777" w:rsidTr="001539AF">
        <w:trPr>
          <w:trHeight w:val="612"/>
        </w:trPr>
        <w:tc>
          <w:tcPr>
            <w:tcW w:w="2972" w:type="dxa"/>
            <w:tcBorders>
              <w:top w:val="dashSmallGap" w:sz="4" w:space="0" w:color="auto"/>
              <w:bottom w:val="single" w:sz="4" w:space="0" w:color="auto"/>
            </w:tcBorders>
          </w:tcPr>
          <w:p w14:paraId="4F832E54" w14:textId="77777777" w:rsidR="00991A5F" w:rsidRDefault="00991A5F" w:rsidP="00991A5F">
            <w:pPr>
              <w:rPr>
                <w:rFonts w:ascii="UD デジタル 教科書体 NK-R" w:eastAsia="UD デジタル 教科書体 NK-R"/>
                <w:sz w:val="22"/>
                <w:szCs w:val="24"/>
              </w:rPr>
            </w:pPr>
          </w:p>
        </w:tc>
        <w:tc>
          <w:tcPr>
            <w:tcW w:w="2410" w:type="dxa"/>
            <w:vMerge/>
          </w:tcPr>
          <w:p w14:paraId="76953F3A" w14:textId="77777777" w:rsidR="00991A5F" w:rsidRDefault="00991A5F" w:rsidP="00991A5F">
            <w:pPr>
              <w:rPr>
                <w:rFonts w:ascii="UD デジタル 教科書体 NK-R" w:eastAsia="UD デジタル 教科書体 NK-R"/>
                <w:sz w:val="22"/>
                <w:szCs w:val="24"/>
              </w:rPr>
            </w:pPr>
          </w:p>
        </w:tc>
        <w:tc>
          <w:tcPr>
            <w:tcW w:w="4111" w:type="dxa"/>
            <w:vMerge/>
            <w:vAlign w:val="center"/>
          </w:tcPr>
          <w:p w14:paraId="56A797CB" w14:textId="77777777" w:rsidR="00991A5F" w:rsidRDefault="00991A5F" w:rsidP="00991A5F">
            <w:pPr>
              <w:rPr>
                <w:rFonts w:ascii="UD デジタル 教科書体 NK-R" w:eastAsia="UD デジタル 教科書体 NK-R"/>
                <w:sz w:val="22"/>
                <w:szCs w:val="24"/>
              </w:rPr>
            </w:pPr>
          </w:p>
        </w:tc>
      </w:tr>
      <w:tr w:rsidR="00991A5F" w14:paraId="698C6CEE" w14:textId="77777777" w:rsidTr="001539AF">
        <w:tc>
          <w:tcPr>
            <w:tcW w:w="2972" w:type="dxa"/>
            <w:tcBorders>
              <w:bottom w:val="dashSmallGap" w:sz="4" w:space="0" w:color="auto"/>
            </w:tcBorders>
          </w:tcPr>
          <w:p w14:paraId="550CD670" w14:textId="05391C95" w:rsidR="00991A5F" w:rsidRPr="001539AF" w:rsidRDefault="00991A5F" w:rsidP="00991A5F">
            <w:pPr>
              <w:rPr>
                <w:rFonts w:ascii="UD デジタル 教科書体 NK-R" w:eastAsia="UD デジタル 教科書体 NK-R"/>
                <w:sz w:val="16"/>
                <w:szCs w:val="16"/>
              </w:rPr>
            </w:pPr>
            <w:r w:rsidRPr="001539AF">
              <w:rPr>
                <w:rFonts w:ascii="UD デジタル 教科書体 NK-R" w:eastAsia="UD デジタル 教科書体 NK-R" w:hint="eastAsia"/>
                <w:sz w:val="16"/>
                <w:szCs w:val="16"/>
              </w:rPr>
              <w:t>ふりがな</w:t>
            </w:r>
          </w:p>
        </w:tc>
        <w:tc>
          <w:tcPr>
            <w:tcW w:w="2410" w:type="dxa"/>
            <w:vMerge w:val="restart"/>
            <w:vAlign w:val="center"/>
          </w:tcPr>
          <w:p w14:paraId="688B5E6D" w14:textId="6FC74968" w:rsidR="00991A5F" w:rsidRDefault="00991A5F" w:rsidP="00991A5F">
            <w:pPr>
              <w:rPr>
                <w:rFonts w:ascii="UD デジタル 教科書体 NK-R" w:eastAsia="UD デジタル 教科書体 NK-R"/>
                <w:sz w:val="22"/>
                <w:szCs w:val="24"/>
              </w:rPr>
            </w:pPr>
            <w:r>
              <w:rPr>
                <w:rFonts w:ascii="UD デジタル 教科書体 NK-R" w:eastAsia="UD デジタル 教科書体 NK-R" w:hint="eastAsia"/>
                <w:sz w:val="22"/>
                <w:szCs w:val="24"/>
              </w:rPr>
              <w:t xml:space="preserve">R　　</w:t>
            </w:r>
            <w:r w:rsidR="00C8071D">
              <w:rPr>
                <w:rFonts w:ascii="UD デジタル 教科書体 NK-R" w:eastAsia="UD デジタル 教科書体 NK-R" w:hint="eastAsia"/>
                <w:sz w:val="22"/>
                <w:szCs w:val="24"/>
              </w:rPr>
              <w:t xml:space="preserve">　</w:t>
            </w:r>
            <w:r>
              <w:rPr>
                <w:rFonts w:ascii="UD デジタル 教科書体 NK-R" w:eastAsia="UD デジタル 教科書体 NK-R" w:hint="eastAsia"/>
                <w:sz w:val="22"/>
                <w:szCs w:val="24"/>
              </w:rPr>
              <w:t xml:space="preserve">　　　・　　　　・</w:t>
            </w:r>
          </w:p>
        </w:tc>
        <w:tc>
          <w:tcPr>
            <w:tcW w:w="4111" w:type="dxa"/>
            <w:vMerge w:val="restart"/>
            <w:vAlign w:val="center"/>
          </w:tcPr>
          <w:p w14:paraId="45B27056" w14:textId="77777777" w:rsidR="00991A5F" w:rsidRDefault="00991A5F" w:rsidP="00991A5F">
            <w:pPr>
              <w:rPr>
                <w:rFonts w:ascii="UD デジタル 教科書体 NK-R" w:eastAsia="UD デジタル 教科書体 NK-R"/>
                <w:sz w:val="22"/>
                <w:szCs w:val="24"/>
              </w:rPr>
            </w:pPr>
          </w:p>
        </w:tc>
      </w:tr>
      <w:tr w:rsidR="00991A5F" w14:paraId="63BB211A" w14:textId="77777777" w:rsidTr="001539AF">
        <w:trPr>
          <w:trHeight w:val="612"/>
        </w:trPr>
        <w:tc>
          <w:tcPr>
            <w:tcW w:w="2972" w:type="dxa"/>
            <w:tcBorders>
              <w:top w:val="dashSmallGap" w:sz="4" w:space="0" w:color="auto"/>
            </w:tcBorders>
          </w:tcPr>
          <w:p w14:paraId="4B3BD08F" w14:textId="77777777" w:rsidR="00991A5F" w:rsidRDefault="00991A5F" w:rsidP="00991A5F">
            <w:pPr>
              <w:rPr>
                <w:rFonts w:ascii="UD デジタル 教科書体 NK-R" w:eastAsia="UD デジタル 教科書体 NK-R"/>
                <w:sz w:val="22"/>
                <w:szCs w:val="24"/>
              </w:rPr>
            </w:pPr>
          </w:p>
        </w:tc>
        <w:tc>
          <w:tcPr>
            <w:tcW w:w="2410" w:type="dxa"/>
            <w:vMerge/>
          </w:tcPr>
          <w:p w14:paraId="50BCDF95" w14:textId="77777777" w:rsidR="00991A5F" w:rsidRDefault="00991A5F" w:rsidP="00991A5F">
            <w:pPr>
              <w:rPr>
                <w:rFonts w:ascii="UD デジタル 教科書体 NK-R" w:eastAsia="UD デジタル 教科書体 NK-R"/>
                <w:sz w:val="22"/>
                <w:szCs w:val="24"/>
              </w:rPr>
            </w:pPr>
          </w:p>
        </w:tc>
        <w:tc>
          <w:tcPr>
            <w:tcW w:w="4111" w:type="dxa"/>
            <w:vMerge/>
          </w:tcPr>
          <w:p w14:paraId="78DA249A" w14:textId="77777777" w:rsidR="00991A5F" w:rsidRDefault="00991A5F" w:rsidP="00991A5F">
            <w:pPr>
              <w:rPr>
                <w:rFonts w:ascii="UD デジタル 教科書体 NK-R" w:eastAsia="UD デジタル 教科書体 NK-R"/>
                <w:sz w:val="22"/>
                <w:szCs w:val="24"/>
              </w:rPr>
            </w:pPr>
          </w:p>
        </w:tc>
      </w:tr>
    </w:tbl>
    <w:p w14:paraId="7C848962" w14:textId="77777777" w:rsidR="00991A5F" w:rsidRPr="00991A5F" w:rsidRDefault="00991A5F" w:rsidP="00354531">
      <w:pPr>
        <w:rPr>
          <w:rFonts w:ascii="UD デジタル 教科書体 NK-R" w:eastAsia="UD デジタル 教科書体 NK-R"/>
          <w:sz w:val="22"/>
          <w:szCs w:val="24"/>
        </w:rPr>
      </w:pPr>
    </w:p>
    <w:sectPr w:rsidR="00991A5F" w:rsidRPr="00991A5F" w:rsidSect="001539A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48A1" w14:textId="77777777" w:rsidR="001539AF" w:rsidRDefault="001539AF" w:rsidP="001539AF">
      <w:r>
        <w:separator/>
      </w:r>
    </w:p>
  </w:endnote>
  <w:endnote w:type="continuationSeparator" w:id="0">
    <w:p w14:paraId="12F7C265" w14:textId="77777777" w:rsidR="001539AF" w:rsidRDefault="001539AF" w:rsidP="0015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8D4E" w14:textId="77777777" w:rsidR="001539AF" w:rsidRDefault="001539AF" w:rsidP="001539AF">
      <w:r>
        <w:separator/>
      </w:r>
    </w:p>
  </w:footnote>
  <w:footnote w:type="continuationSeparator" w:id="0">
    <w:p w14:paraId="4E6EB29D" w14:textId="77777777" w:rsidR="001539AF" w:rsidRDefault="001539AF" w:rsidP="0015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5F"/>
    <w:rsid w:val="000922FC"/>
    <w:rsid w:val="001539AF"/>
    <w:rsid w:val="00354531"/>
    <w:rsid w:val="003D22FD"/>
    <w:rsid w:val="005936B9"/>
    <w:rsid w:val="005A5D59"/>
    <w:rsid w:val="00991A5F"/>
    <w:rsid w:val="00B408AC"/>
    <w:rsid w:val="00C8071D"/>
    <w:rsid w:val="00EB49B2"/>
    <w:rsid w:val="00EE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F1AFAD"/>
  <w15:chartTrackingRefBased/>
  <w15:docId w15:val="{303B1A4F-ACFF-4FD1-A1E1-42C21506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B49B2"/>
    <w:pPr>
      <w:jc w:val="center"/>
    </w:pPr>
    <w:rPr>
      <w:rFonts w:ascii="UD デジタル 教科書体 NK-R" w:eastAsia="UD デジタル 教科書体 NK-R"/>
      <w:sz w:val="22"/>
      <w:szCs w:val="24"/>
    </w:rPr>
  </w:style>
  <w:style w:type="character" w:customStyle="1" w:styleId="a5">
    <w:name w:val="記 (文字)"/>
    <w:basedOn w:val="a0"/>
    <w:link w:val="a4"/>
    <w:uiPriority w:val="99"/>
    <w:rsid w:val="00EB49B2"/>
    <w:rPr>
      <w:rFonts w:ascii="UD デジタル 教科書体 NK-R" w:eastAsia="UD デジタル 教科書体 NK-R"/>
      <w:sz w:val="22"/>
      <w:szCs w:val="24"/>
    </w:rPr>
  </w:style>
  <w:style w:type="paragraph" w:styleId="a6">
    <w:name w:val="Closing"/>
    <w:basedOn w:val="a"/>
    <w:link w:val="a7"/>
    <w:uiPriority w:val="99"/>
    <w:unhideWhenUsed/>
    <w:rsid w:val="00EB49B2"/>
    <w:pPr>
      <w:jc w:val="right"/>
    </w:pPr>
    <w:rPr>
      <w:rFonts w:ascii="UD デジタル 教科書体 NK-R" w:eastAsia="UD デジタル 教科書体 NK-R"/>
      <w:sz w:val="22"/>
      <w:szCs w:val="24"/>
    </w:rPr>
  </w:style>
  <w:style w:type="character" w:customStyle="1" w:styleId="a7">
    <w:name w:val="結語 (文字)"/>
    <w:basedOn w:val="a0"/>
    <w:link w:val="a6"/>
    <w:uiPriority w:val="99"/>
    <w:rsid w:val="00EB49B2"/>
    <w:rPr>
      <w:rFonts w:ascii="UD デジタル 教科書体 NK-R" w:eastAsia="UD デジタル 教科書体 NK-R"/>
      <w:sz w:val="22"/>
      <w:szCs w:val="24"/>
    </w:rPr>
  </w:style>
  <w:style w:type="character" w:styleId="a8">
    <w:name w:val="annotation reference"/>
    <w:basedOn w:val="a0"/>
    <w:uiPriority w:val="99"/>
    <w:semiHidden/>
    <w:unhideWhenUsed/>
    <w:rsid w:val="001539AF"/>
    <w:rPr>
      <w:sz w:val="18"/>
      <w:szCs w:val="18"/>
    </w:rPr>
  </w:style>
  <w:style w:type="paragraph" w:styleId="a9">
    <w:name w:val="annotation text"/>
    <w:basedOn w:val="a"/>
    <w:link w:val="aa"/>
    <w:uiPriority w:val="99"/>
    <w:semiHidden/>
    <w:unhideWhenUsed/>
    <w:rsid w:val="001539AF"/>
    <w:pPr>
      <w:jc w:val="left"/>
    </w:pPr>
  </w:style>
  <w:style w:type="character" w:customStyle="1" w:styleId="aa">
    <w:name w:val="コメント文字列 (文字)"/>
    <w:basedOn w:val="a0"/>
    <w:link w:val="a9"/>
    <w:uiPriority w:val="99"/>
    <w:semiHidden/>
    <w:rsid w:val="001539AF"/>
  </w:style>
  <w:style w:type="paragraph" w:styleId="ab">
    <w:name w:val="annotation subject"/>
    <w:basedOn w:val="a9"/>
    <w:next w:val="a9"/>
    <w:link w:val="ac"/>
    <w:uiPriority w:val="99"/>
    <w:semiHidden/>
    <w:unhideWhenUsed/>
    <w:rsid w:val="001539AF"/>
    <w:rPr>
      <w:b/>
      <w:bCs/>
    </w:rPr>
  </w:style>
  <w:style w:type="character" w:customStyle="1" w:styleId="ac">
    <w:name w:val="コメント内容 (文字)"/>
    <w:basedOn w:val="aa"/>
    <w:link w:val="ab"/>
    <w:uiPriority w:val="99"/>
    <w:semiHidden/>
    <w:rsid w:val="001539AF"/>
    <w:rPr>
      <w:b/>
      <w:bCs/>
    </w:rPr>
  </w:style>
  <w:style w:type="paragraph" w:styleId="ad">
    <w:name w:val="header"/>
    <w:basedOn w:val="a"/>
    <w:link w:val="ae"/>
    <w:uiPriority w:val="99"/>
    <w:unhideWhenUsed/>
    <w:rsid w:val="001539AF"/>
    <w:pPr>
      <w:tabs>
        <w:tab w:val="center" w:pos="4252"/>
        <w:tab w:val="right" w:pos="8504"/>
      </w:tabs>
      <w:snapToGrid w:val="0"/>
    </w:pPr>
  </w:style>
  <w:style w:type="character" w:customStyle="1" w:styleId="ae">
    <w:name w:val="ヘッダー (文字)"/>
    <w:basedOn w:val="a0"/>
    <w:link w:val="ad"/>
    <w:uiPriority w:val="99"/>
    <w:rsid w:val="001539AF"/>
  </w:style>
  <w:style w:type="paragraph" w:styleId="af">
    <w:name w:val="footer"/>
    <w:basedOn w:val="a"/>
    <w:link w:val="af0"/>
    <w:uiPriority w:val="99"/>
    <w:unhideWhenUsed/>
    <w:rsid w:val="001539AF"/>
    <w:pPr>
      <w:tabs>
        <w:tab w:val="center" w:pos="4252"/>
        <w:tab w:val="right" w:pos="8504"/>
      </w:tabs>
      <w:snapToGrid w:val="0"/>
    </w:pPr>
  </w:style>
  <w:style w:type="character" w:customStyle="1" w:styleId="af0">
    <w:name w:val="フッター (文字)"/>
    <w:basedOn w:val="a0"/>
    <w:link w:val="af"/>
    <w:uiPriority w:val="99"/>
    <w:rsid w:val="0015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瓜田　桃子</dc:creator>
  <cp:keywords/>
  <dc:description/>
  <cp:lastModifiedBy>瓜田　桃子</cp:lastModifiedBy>
  <cp:revision>3</cp:revision>
  <cp:lastPrinted>2024-08-27T00:32:00Z</cp:lastPrinted>
  <dcterms:created xsi:type="dcterms:W3CDTF">2026-04-13T08:58:00Z</dcterms:created>
  <dcterms:modified xsi:type="dcterms:W3CDTF">2026-04-13T08:58:00Z</dcterms:modified>
</cp:coreProperties>
</file>